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80" w:rsidRDefault="003D0780" w:rsidP="003D0780">
      <w:pPr>
        <w:rPr>
          <w:rFonts w:ascii="仿宋" w:eastAsia="仿宋" w:hAnsi="仿宋"/>
          <w:color w:val="000000"/>
          <w:sz w:val="32"/>
          <w:szCs w:val="32"/>
        </w:rPr>
      </w:pPr>
      <w:r w:rsidRPr="000966DC"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Pr="000966DC">
        <w:rPr>
          <w:rFonts w:ascii="仿宋" w:eastAsia="仿宋" w:hAnsi="仿宋"/>
          <w:color w:val="000000"/>
          <w:sz w:val="32"/>
          <w:szCs w:val="32"/>
        </w:rPr>
        <w:t>2</w:t>
      </w:r>
    </w:p>
    <w:p w:rsidR="003D0780" w:rsidRPr="000966DC" w:rsidRDefault="003D0780" w:rsidP="003D0780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0966DC">
        <w:rPr>
          <w:rFonts w:ascii="宋体" w:hAnsi="宋体" w:hint="eastAsia"/>
          <w:b/>
          <w:color w:val="000000"/>
          <w:sz w:val="44"/>
          <w:szCs w:val="44"/>
        </w:rPr>
        <w:t>面试考生守则</w:t>
      </w:r>
    </w:p>
    <w:p w:rsidR="003D0780" w:rsidRPr="000966DC" w:rsidRDefault="003D0780" w:rsidP="003D0780">
      <w:pPr>
        <w:rPr>
          <w:rFonts w:ascii="仿宋" w:eastAsia="仿宋" w:hAnsi="仿宋"/>
          <w:color w:val="000000"/>
          <w:sz w:val="32"/>
          <w:szCs w:val="32"/>
        </w:rPr>
      </w:pPr>
    </w:p>
    <w:p w:rsidR="003D0780" w:rsidRPr="000966DC" w:rsidRDefault="003D0780" w:rsidP="003D0780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966DC">
        <w:rPr>
          <w:rFonts w:ascii="仿宋" w:eastAsia="仿宋" w:hAnsi="仿宋" w:hint="eastAsia"/>
          <w:color w:val="000000"/>
          <w:sz w:val="32"/>
          <w:szCs w:val="32"/>
        </w:rPr>
        <w:t>一、面试考生在候考期间应全程戴口罩，携带本人身份证</w:t>
      </w:r>
      <w:r w:rsidR="00E96C4B">
        <w:rPr>
          <w:rFonts w:ascii="仿宋" w:eastAsia="仿宋" w:hAnsi="仿宋" w:hint="eastAsia"/>
          <w:color w:val="000000"/>
          <w:sz w:val="32"/>
          <w:szCs w:val="32"/>
        </w:rPr>
        <w:t>和</w:t>
      </w:r>
      <w:r w:rsidRPr="000966DC">
        <w:rPr>
          <w:rFonts w:ascii="仿宋" w:eastAsia="仿宋" w:hAnsi="仿宋" w:hint="eastAsia"/>
          <w:color w:val="000000"/>
          <w:sz w:val="32"/>
          <w:szCs w:val="32"/>
        </w:rPr>
        <w:t>笔试准考证，在规定时间内参加面试，接受监考人员核查。</w:t>
      </w:r>
    </w:p>
    <w:p w:rsidR="003D0780" w:rsidRPr="000966DC" w:rsidRDefault="003D0780" w:rsidP="003D0780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966DC">
        <w:rPr>
          <w:rFonts w:ascii="仿宋" w:eastAsia="仿宋" w:hAnsi="仿宋" w:hint="eastAsia"/>
          <w:color w:val="000000"/>
          <w:sz w:val="32"/>
          <w:szCs w:val="32"/>
        </w:rPr>
        <w:t>二、面试考生要遵守纪律，按面试程序和要求参加面试，不得以任何理由违反规定，影响面试。</w:t>
      </w:r>
    </w:p>
    <w:p w:rsidR="003D0780" w:rsidRPr="000966DC" w:rsidRDefault="003D0780" w:rsidP="003D0780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966DC">
        <w:rPr>
          <w:rFonts w:ascii="仿宋" w:eastAsia="仿宋" w:hAnsi="仿宋" w:hint="eastAsia"/>
          <w:color w:val="000000"/>
          <w:sz w:val="32"/>
          <w:szCs w:val="32"/>
        </w:rPr>
        <w:t>三、面试考生在开考前</w:t>
      </w:r>
      <w:r w:rsidRPr="000966DC">
        <w:rPr>
          <w:rFonts w:ascii="仿宋" w:eastAsia="仿宋" w:hAnsi="仿宋"/>
          <w:color w:val="000000"/>
          <w:sz w:val="32"/>
          <w:szCs w:val="32"/>
        </w:rPr>
        <w:t>30</w:t>
      </w:r>
      <w:r w:rsidRPr="000966DC">
        <w:rPr>
          <w:rFonts w:ascii="仿宋" w:eastAsia="仿宋" w:hAnsi="仿宋" w:hint="eastAsia"/>
          <w:color w:val="000000"/>
          <w:sz w:val="32"/>
          <w:szCs w:val="32"/>
        </w:rPr>
        <w:t>分钟</w:t>
      </w:r>
      <w:proofErr w:type="gramStart"/>
      <w:r w:rsidRPr="000966DC">
        <w:rPr>
          <w:rFonts w:ascii="仿宋" w:eastAsia="仿宋" w:hAnsi="仿宋" w:hint="eastAsia"/>
          <w:color w:val="000000"/>
          <w:sz w:val="32"/>
          <w:szCs w:val="32"/>
        </w:rPr>
        <w:t>进入候考考场</w:t>
      </w:r>
      <w:proofErr w:type="gramEnd"/>
      <w:r w:rsidRPr="000966DC">
        <w:rPr>
          <w:rFonts w:ascii="仿宋" w:eastAsia="仿宋" w:hAnsi="仿宋" w:hint="eastAsia"/>
          <w:color w:val="000000"/>
          <w:sz w:val="32"/>
          <w:szCs w:val="32"/>
        </w:rPr>
        <w:t>抽签，按抽签顺序参加面试，抽签开始时仍未</w:t>
      </w:r>
      <w:proofErr w:type="gramStart"/>
      <w:r w:rsidRPr="000966DC">
        <w:rPr>
          <w:rFonts w:ascii="仿宋" w:eastAsia="仿宋" w:hAnsi="仿宋" w:hint="eastAsia"/>
          <w:color w:val="000000"/>
          <w:sz w:val="32"/>
          <w:szCs w:val="32"/>
        </w:rPr>
        <w:t>到达候考考场</w:t>
      </w:r>
      <w:proofErr w:type="gramEnd"/>
      <w:r w:rsidRPr="000966DC">
        <w:rPr>
          <w:rFonts w:ascii="仿宋" w:eastAsia="仿宋" w:hAnsi="仿宋" w:hint="eastAsia"/>
          <w:color w:val="000000"/>
          <w:sz w:val="32"/>
          <w:szCs w:val="32"/>
        </w:rPr>
        <w:t>的，剩余签号为该面试考生顺序号，面试开始后仍未</w:t>
      </w:r>
      <w:proofErr w:type="gramStart"/>
      <w:r w:rsidRPr="000966DC">
        <w:rPr>
          <w:rFonts w:ascii="仿宋" w:eastAsia="仿宋" w:hAnsi="仿宋" w:hint="eastAsia"/>
          <w:color w:val="000000"/>
          <w:sz w:val="32"/>
          <w:szCs w:val="32"/>
        </w:rPr>
        <w:t>到达候考考场</w:t>
      </w:r>
      <w:proofErr w:type="gramEnd"/>
      <w:r w:rsidRPr="000966DC">
        <w:rPr>
          <w:rFonts w:ascii="仿宋" w:eastAsia="仿宋" w:hAnsi="仿宋" w:hint="eastAsia"/>
          <w:color w:val="000000"/>
          <w:sz w:val="32"/>
          <w:szCs w:val="32"/>
        </w:rPr>
        <w:t>的视为自动弃权。面试考生在</w:t>
      </w:r>
      <w:proofErr w:type="gramStart"/>
      <w:r w:rsidRPr="000966DC">
        <w:rPr>
          <w:rFonts w:ascii="仿宋" w:eastAsia="仿宋" w:hAnsi="仿宋" w:hint="eastAsia"/>
          <w:color w:val="000000"/>
          <w:sz w:val="32"/>
          <w:szCs w:val="32"/>
        </w:rPr>
        <w:t>候考过程</w:t>
      </w:r>
      <w:proofErr w:type="gramEnd"/>
      <w:r w:rsidRPr="000966DC">
        <w:rPr>
          <w:rFonts w:ascii="仿宋" w:eastAsia="仿宋" w:hAnsi="仿宋" w:hint="eastAsia"/>
          <w:color w:val="000000"/>
          <w:sz w:val="32"/>
          <w:szCs w:val="32"/>
        </w:rPr>
        <w:t>中不得随意</w:t>
      </w:r>
      <w:proofErr w:type="gramStart"/>
      <w:r w:rsidRPr="000966DC">
        <w:rPr>
          <w:rFonts w:ascii="仿宋" w:eastAsia="仿宋" w:hAnsi="仿宋" w:hint="eastAsia"/>
          <w:color w:val="000000"/>
          <w:sz w:val="32"/>
          <w:szCs w:val="32"/>
        </w:rPr>
        <w:t>出入候考考场</w:t>
      </w:r>
      <w:proofErr w:type="gramEnd"/>
      <w:r w:rsidRPr="000966DC">
        <w:rPr>
          <w:rFonts w:ascii="仿宋" w:eastAsia="仿宋" w:hAnsi="仿宋" w:hint="eastAsia"/>
          <w:color w:val="000000"/>
          <w:sz w:val="32"/>
          <w:szCs w:val="32"/>
        </w:rPr>
        <w:t>，携带的通讯工具要关闭后放在指定地点，交由工作人员保管。</w:t>
      </w:r>
    </w:p>
    <w:p w:rsidR="003D0780" w:rsidRPr="000966DC" w:rsidRDefault="003D0780" w:rsidP="003D0780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966DC">
        <w:rPr>
          <w:rFonts w:ascii="仿宋" w:eastAsia="仿宋" w:hAnsi="仿宋" w:hint="eastAsia"/>
          <w:color w:val="000000"/>
          <w:sz w:val="32"/>
          <w:szCs w:val="32"/>
        </w:rPr>
        <w:t>四、面试考生在面试时不得携带任何物品和资料进入面试考场。每个面试考生面试时间不超过规定作答时间。</w:t>
      </w:r>
    </w:p>
    <w:p w:rsidR="003D0780" w:rsidRPr="000966DC" w:rsidRDefault="003D0780" w:rsidP="003D0780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966DC">
        <w:rPr>
          <w:rFonts w:ascii="仿宋" w:eastAsia="仿宋" w:hAnsi="仿宋" w:hint="eastAsia"/>
          <w:color w:val="000000"/>
          <w:sz w:val="32"/>
          <w:szCs w:val="32"/>
        </w:rPr>
        <w:t>五、面试考生进入考场只可报告本人考场号及面试顺序号，不得以任何方式向评委或工作人员（候</w:t>
      </w:r>
      <w:proofErr w:type="gramStart"/>
      <w:r w:rsidRPr="000966DC">
        <w:rPr>
          <w:rFonts w:ascii="仿宋" w:eastAsia="仿宋" w:hAnsi="仿宋" w:hint="eastAsia"/>
          <w:color w:val="000000"/>
          <w:sz w:val="32"/>
          <w:szCs w:val="32"/>
        </w:rPr>
        <w:t>考</w:t>
      </w:r>
      <w:proofErr w:type="gramEnd"/>
      <w:r w:rsidRPr="000966DC">
        <w:rPr>
          <w:rFonts w:ascii="仿宋" w:eastAsia="仿宋" w:hAnsi="仿宋" w:hint="eastAsia"/>
          <w:color w:val="000000"/>
          <w:sz w:val="32"/>
          <w:szCs w:val="32"/>
        </w:rPr>
        <w:t>考场工作人员除外）透露本人的姓名、笔试准考证号、现工作单位、毕业院校等信息。</w:t>
      </w:r>
    </w:p>
    <w:p w:rsidR="003D0780" w:rsidRPr="000966DC" w:rsidRDefault="003D0780" w:rsidP="003D0780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966DC">
        <w:rPr>
          <w:rFonts w:ascii="仿宋" w:eastAsia="仿宋" w:hAnsi="仿宋" w:hint="eastAsia"/>
          <w:color w:val="000000"/>
          <w:sz w:val="32"/>
          <w:szCs w:val="32"/>
        </w:rPr>
        <w:t>六、面试人员面试结束后，立即离场，在考场外等候听取分数，待下一名考生面试后，再返回考场听取分数，听取</w:t>
      </w:r>
      <w:r w:rsidRPr="000966DC">
        <w:rPr>
          <w:rFonts w:ascii="仿宋" w:eastAsia="仿宋" w:hAnsi="仿宋" w:hint="eastAsia"/>
          <w:color w:val="000000"/>
          <w:sz w:val="32"/>
          <w:szCs w:val="32"/>
        </w:rPr>
        <w:lastRenderedPageBreak/>
        <w:t>完分数后，应在面试成绩汇总评定表上签字确认，并由工作人员引领离开考点，并不得再次返回面试工作区。</w:t>
      </w:r>
    </w:p>
    <w:p w:rsidR="0031462C" w:rsidRPr="003D0780" w:rsidRDefault="003D0780" w:rsidP="003D0780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966DC">
        <w:rPr>
          <w:rFonts w:ascii="仿宋" w:eastAsia="仿宋" w:hAnsi="仿宋" w:hint="eastAsia"/>
          <w:color w:val="000000"/>
          <w:sz w:val="32"/>
          <w:szCs w:val="32"/>
        </w:rPr>
        <w:t>七、考生在</w:t>
      </w:r>
      <w:proofErr w:type="gramStart"/>
      <w:r w:rsidRPr="000966DC">
        <w:rPr>
          <w:rFonts w:ascii="仿宋" w:eastAsia="仿宋" w:hAnsi="仿宋" w:hint="eastAsia"/>
          <w:color w:val="000000"/>
          <w:sz w:val="32"/>
          <w:szCs w:val="32"/>
        </w:rPr>
        <w:t>候考及</w:t>
      </w:r>
      <w:proofErr w:type="gramEnd"/>
      <w:r w:rsidRPr="000966DC">
        <w:rPr>
          <w:rFonts w:ascii="仿宋" w:eastAsia="仿宋" w:hAnsi="仿宋" w:hint="eastAsia"/>
          <w:color w:val="000000"/>
          <w:sz w:val="32"/>
          <w:szCs w:val="32"/>
        </w:rPr>
        <w:t>面试期间发现违纪违规行为的，应当场向考</w:t>
      </w:r>
      <w:proofErr w:type="gramStart"/>
      <w:r w:rsidRPr="000966DC">
        <w:rPr>
          <w:rFonts w:ascii="仿宋" w:eastAsia="仿宋" w:hAnsi="仿宋" w:hint="eastAsia"/>
          <w:color w:val="000000"/>
          <w:sz w:val="32"/>
          <w:szCs w:val="32"/>
        </w:rPr>
        <w:t>务</w:t>
      </w:r>
      <w:proofErr w:type="gramEnd"/>
      <w:r w:rsidRPr="000966DC">
        <w:rPr>
          <w:rFonts w:ascii="仿宋" w:eastAsia="仿宋" w:hAnsi="仿宋" w:hint="eastAsia"/>
          <w:color w:val="000000"/>
          <w:sz w:val="32"/>
          <w:szCs w:val="32"/>
        </w:rPr>
        <w:t>工作人员反映，以便及时查处。</w:t>
      </w:r>
    </w:p>
    <w:sectPr w:rsidR="0031462C" w:rsidRPr="003D0780" w:rsidSect="00A9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780" w:rsidRDefault="003D0780" w:rsidP="003D0780">
      <w:r>
        <w:separator/>
      </w:r>
    </w:p>
  </w:endnote>
  <w:endnote w:type="continuationSeparator" w:id="1">
    <w:p w:rsidR="003D0780" w:rsidRDefault="003D0780" w:rsidP="003D0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780" w:rsidRDefault="003D0780" w:rsidP="003D0780">
      <w:r>
        <w:separator/>
      </w:r>
    </w:p>
  </w:footnote>
  <w:footnote w:type="continuationSeparator" w:id="1">
    <w:p w:rsidR="003D0780" w:rsidRDefault="003D0780" w:rsidP="003D0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780"/>
    <w:rsid w:val="0031462C"/>
    <w:rsid w:val="003D0780"/>
    <w:rsid w:val="00B264E6"/>
    <w:rsid w:val="00E96C4B"/>
    <w:rsid w:val="00EE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7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7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2023-02-03T03:22:00Z</dcterms:created>
  <dcterms:modified xsi:type="dcterms:W3CDTF">2023-02-03T04:04:00Z</dcterms:modified>
</cp:coreProperties>
</file>